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B1F" w:rsidRPr="00651FB2" w:rsidRDefault="00DA6B1F" w:rsidP="00651FB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51FB2">
        <w:rPr>
          <w:rFonts w:ascii="Verdana" w:hAnsi="Verdana"/>
          <w:color w:val="000000"/>
        </w:rPr>
        <w:t>«Река Хронос»</w:t>
      </w:r>
      <w:r w:rsidR="00651FB2" w:rsidRPr="00651FB2">
        <w:rPr>
          <w:rFonts w:ascii="Verdana" w:hAnsi="Verdana"/>
          <w:color w:val="000000"/>
        </w:rPr>
        <w:t xml:space="preserve"> — </w:t>
      </w:r>
      <w:r w:rsidRPr="00651FB2">
        <w:rPr>
          <w:rFonts w:ascii="Verdana" w:hAnsi="Verdana"/>
          <w:color w:val="000000"/>
        </w:rPr>
        <w:t>от истока</w:t>
      </w:r>
      <w:r w:rsidR="00651FB2" w:rsidRPr="00651FB2">
        <w:rPr>
          <w:rFonts w:ascii="Verdana" w:hAnsi="Verdana"/>
          <w:color w:val="000000"/>
        </w:rPr>
        <w:t xml:space="preserve"> — </w:t>
      </w:r>
      <w:r w:rsidRPr="00651FB2">
        <w:rPr>
          <w:rFonts w:ascii="Verdana" w:hAnsi="Verdana"/>
          <w:color w:val="000000"/>
        </w:rPr>
        <w:t>к устью</w:t>
      </w:r>
    </w:p>
    <w:p w:rsidR="00DA6B1F" w:rsidRPr="00651FB2" w:rsidRDefault="00472CFC" w:rsidP="00651FB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51FB2">
        <w:rPr>
          <w:rFonts w:ascii="Verdana" w:hAnsi="Verdana"/>
          <w:b w:val="0"/>
          <w:color w:val="000000"/>
          <w:sz w:val="24"/>
        </w:rPr>
        <w:t>Кир Булычев</w:t>
      </w:r>
    </w:p>
    <w:p w:rsidR="00472CFC" w:rsidRPr="00651FB2" w:rsidRDefault="00472CFC" w:rsidP="00651F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72CFC" w:rsidRPr="00651FB2" w:rsidRDefault="00472CFC" w:rsidP="00651F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1FB2">
        <w:rPr>
          <w:rFonts w:ascii="Verdana" w:hAnsi="Verdana"/>
          <w:color w:val="000000"/>
          <w:sz w:val="20"/>
        </w:rPr>
        <w:t>За последние дни мне несколько раз пришлось отвечать на вопросы, касающиеся моего сериала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Река Хронос</w:t>
      </w:r>
      <w:r w:rsidR="00651FB2" w:rsidRPr="00651FB2">
        <w:rPr>
          <w:rFonts w:ascii="Verdana" w:hAnsi="Verdana"/>
          <w:color w:val="000000"/>
          <w:sz w:val="20"/>
        </w:rPr>
        <w:t>».</w:t>
      </w:r>
      <w:r w:rsidRPr="00651FB2">
        <w:rPr>
          <w:rFonts w:ascii="Verdana" w:hAnsi="Verdana"/>
          <w:color w:val="000000"/>
          <w:sz w:val="20"/>
        </w:rPr>
        <w:t xml:space="preserve"> Оказывается, среди моих читателей есть некий процент людей, которых интересует судьба и содержание этого цикла романов.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Я тронут таким вниманием, потому что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Река Хронос</w:t>
      </w:r>
      <w:r w:rsidR="00651FB2" w:rsidRPr="00651FB2">
        <w:rPr>
          <w:rFonts w:ascii="Verdana" w:hAnsi="Verdana"/>
          <w:color w:val="000000"/>
          <w:sz w:val="20"/>
        </w:rPr>
        <w:t xml:space="preserve">» — </w:t>
      </w:r>
      <w:r w:rsidRPr="00651FB2">
        <w:rPr>
          <w:rFonts w:ascii="Verdana" w:hAnsi="Verdana"/>
          <w:color w:val="000000"/>
          <w:sz w:val="20"/>
        </w:rPr>
        <w:t>мой любимый, хоть пока и недоношенный младенец. И мне очень хотелось бы сохранить достаточно сил, чтобы довести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Реку</w:t>
      </w:r>
      <w:r w:rsidR="00651FB2" w:rsidRPr="00651FB2">
        <w:rPr>
          <w:rFonts w:ascii="Verdana" w:hAnsi="Verdana"/>
          <w:color w:val="000000"/>
          <w:sz w:val="20"/>
        </w:rPr>
        <w:t xml:space="preserve">» </w:t>
      </w:r>
      <w:r w:rsidRPr="00651FB2">
        <w:rPr>
          <w:rFonts w:ascii="Verdana" w:hAnsi="Verdana"/>
          <w:color w:val="000000"/>
          <w:sz w:val="20"/>
        </w:rPr>
        <w:t>до устья.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Мне уже приходилось отвечать на подобные вопросы, в частности и в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Лабиринте</w:t>
      </w:r>
      <w:r w:rsidR="00651FB2" w:rsidRPr="00651FB2">
        <w:rPr>
          <w:rFonts w:ascii="Verdana" w:hAnsi="Verdana"/>
          <w:color w:val="000000"/>
          <w:sz w:val="20"/>
        </w:rPr>
        <w:t>»,</w:t>
      </w:r>
      <w:r w:rsidRPr="00651FB2">
        <w:rPr>
          <w:rFonts w:ascii="Verdana" w:hAnsi="Verdana"/>
          <w:color w:val="000000"/>
          <w:sz w:val="20"/>
        </w:rPr>
        <w:t xml:space="preserve"> но на этот раз мне хочется по собственной инициативе сообразить, что у меня в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Реке</w:t>
      </w:r>
      <w:r w:rsidR="00651FB2" w:rsidRPr="00651FB2">
        <w:rPr>
          <w:rFonts w:ascii="Verdana" w:hAnsi="Verdana"/>
          <w:color w:val="000000"/>
          <w:sz w:val="20"/>
        </w:rPr>
        <w:t xml:space="preserve">» </w:t>
      </w:r>
      <w:r w:rsidRPr="00651FB2">
        <w:rPr>
          <w:rFonts w:ascii="Verdana" w:hAnsi="Verdana"/>
          <w:color w:val="000000"/>
          <w:sz w:val="20"/>
        </w:rPr>
        <w:t>написано, что опубликовано, что в работе, что в перспективе.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Самому любопытно разобраться.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Сейчас в АСТ вышли первые три книги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Реки Хронос</w:t>
      </w:r>
      <w:r w:rsidR="00651FB2" w:rsidRPr="00651FB2">
        <w:rPr>
          <w:rFonts w:ascii="Verdana" w:hAnsi="Verdana"/>
          <w:color w:val="000000"/>
          <w:sz w:val="20"/>
        </w:rPr>
        <w:t>».</w:t>
      </w:r>
      <w:r w:rsidRPr="00651FB2">
        <w:rPr>
          <w:rFonts w:ascii="Verdana" w:hAnsi="Verdana"/>
          <w:color w:val="000000"/>
          <w:sz w:val="20"/>
        </w:rPr>
        <w:t xml:space="preserve"> Это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Наследник</w:t>
      </w:r>
      <w:r w:rsidR="00651FB2" w:rsidRPr="00651FB2">
        <w:rPr>
          <w:rFonts w:ascii="Verdana" w:hAnsi="Verdana"/>
          <w:color w:val="000000"/>
          <w:sz w:val="20"/>
        </w:rPr>
        <w:t>», «</w:t>
      </w:r>
      <w:r w:rsidRPr="00651FB2">
        <w:rPr>
          <w:rFonts w:ascii="Verdana" w:hAnsi="Verdana"/>
          <w:color w:val="000000"/>
          <w:sz w:val="20"/>
        </w:rPr>
        <w:t>Штурм Дюльбера</w:t>
      </w:r>
      <w:r w:rsidR="00651FB2" w:rsidRPr="00651FB2">
        <w:rPr>
          <w:rFonts w:ascii="Verdana" w:hAnsi="Verdana"/>
          <w:color w:val="000000"/>
          <w:sz w:val="20"/>
        </w:rPr>
        <w:t xml:space="preserve">» </w:t>
      </w:r>
      <w:r w:rsidRPr="00651FB2">
        <w:rPr>
          <w:rFonts w:ascii="Verdana" w:hAnsi="Verdana"/>
          <w:color w:val="000000"/>
          <w:sz w:val="20"/>
        </w:rPr>
        <w:t>и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Возвращение из Трапезунда</w:t>
      </w:r>
      <w:r w:rsidR="00651FB2" w:rsidRPr="00651FB2">
        <w:rPr>
          <w:rFonts w:ascii="Verdana" w:hAnsi="Verdana"/>
          <w:color w:val="000000"/>
          <w:sz w:val="20"/>
        </w:rPr>
        <w:t>».</w:t>
      </w:r>
      <w:r w:rsidRPr="00651FB2">
        <w:rPr>
          <w:rFonts w:ascii="Verdana" w:hAnsi="Verdana"/>
          <w:color w:val="000000"/>
          <w:sz w:val="20"/>
        </w:rPr>
        <w:t xml:space="preserve"> Эти книги несколько отличаются от первого издания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Хроноса</w:t>
      </w:r>
      <w:r w:rsidR="00651FB2" w:rsidRPr="00651FB2">
        <w:rPr>
          <w:rFonts w:ascii="Verdana" w:hAnsi="Verdana"/>
          <w:color w:val="000000"/>
          <w:sz w:val="20"/>
        </w:rPr>
        <w:t xml:space="preserve">» </w:t>
      </w:r>
      <w:r w:rsidRPr="00651FB2">
        <w:rPr>
          <w:rFonts w:ascii="Verdana" w:hAnsi="Verdana"/>
          <w:color w:val="000000"/>
          <w:sz w:val="20"/>
        </w:rPr>
        <w:t>в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Московском рабочем</w:t>
      </w:r>
      <w:r w:rsidR="00651FB2" w:rsidRPr="00651FB2">
        <w:rPr>
          <w:rFonts w:ascii="Verdana" w:hAnsi="Verdana"/>
          <w:color w:val="000000"/>
          <w:sz w:val="20"/>
        </w:rPr>
        <w:t>».</w:t>
      </w:r>
      <w:r w:rsidRPr="00651FB2">
        <w:rPr>
          <w:rFonts w:ascii="Verdana" w:hAnsi="Verdana"/>
          <w:color w:val="000000"/>
          <w:sz w:val="20"/>
        </w:rPr>
        <w:t xml:space="preserve"> Во</w:t>
      </w:r>
      <w:r w:rsidR="00651FB2" w:rsidRPr="00651FB2">
        <w:rPr>
          <w:rFonts w:ascii="Verdana" w:hAnsi="Verdana"/>
          <w:color w:val="000000"/>
          <w:sz w:val="20"/>
        </w:rPr>
        <w:t>-</w:t>
      </w:r>
      <w:r w:rsidRPr="00651FB2">
        <w:rPr>
          <w:rFonts w:ascii="Verdana" w:hAnsi="Verdana"/>
          <w:color w:val="000000"/>
          <w:sz w:val="20"/>
        </w:rPr>
        <w:t>первых, вторая книга иначе называется. Раньше она именовалась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Штурм Ай</w:t>
      </w:r>
      <w:r w:rsidR="00651FB2" w:rsidRPr="00651FB2">
        <w:rPr>
          <w:rFonts w:ascii="Verdana" w:hAnsi="Verdana"/>
          <w:color w:val="000000"/>
          <w:sz w:val="20"/>
        </w:rPr>
        <w:t>-</w:t>
      </w:r>
      <w:r w:rsidRPr="00651FB2">
        <w:rPr>
          <w:rFonts w:ascii="Verdana" w:hAnsi="Verdana"/>
          <w:color w:val="000000"/>
          <w:sz w:val="20"/>
        </w:rPr>
        <w:t>Даниля</w:t>
      </w:r>
      <w:r w:rsidR="00651FB2" w:rsidRPr="00651FB2">
        <w:rPr>
          <w:rFonts w:ascii="Verdana" w:hAnsi="Verdana"/>
          <w:color w:val="000000"/>
          <w:sz w:val="20"/>
        </w:rPr>
        <w:t>».</w:t>
      </w:r>
      <w:r w:rsidRPr="00651FB2">
        <w:rPr>
          <w:rFonts w:ascii="Verdana" w:hAnsi="Verdana"/>
          <w:color w:val="000000"/>
          <w:sz w:val="20"/>
        </w:rPr>
        <w:t xml:space="preserve"> Виновен в этом только я, потому что с опозданием узнал, что во время описываемых событий часть царской семьи находилась именно в Дюльбере. К тому же мне показалось полезным дописать для второго тома большую главу об убийстве Распутина, так как это событие определяло цепочку сцен, описанных в томе. Поэтому в этом издании второй том листа на два больше, чем в первом. Кроме того, по тексту всех трех томов прошли изменения и поправки. Иногда существенные.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Действие третьей книги (в издании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Московского рабочего</w:t>
      </w:r>
      <w:r w:rsidR="00651FB2" w:rsidRPr="00651FB2">
        <w:rPr>
          <w:rFonts w:ascii="Verdana" w:hAnsi="Verdana"/>
          <w:color w:val="000000"/>
          <w:sz w:val="20"/>
        </w:rPr>
        <w:t xml:space="preserve">» — </w:t>
      </w:r>
      <w:r w:rsidRPr="00651FB2">
        <w:rPr>
          <w:rFonts w:ascii="Verdana" w:hAnsi="Verdana"/>
          <w:color w:val="000000"/>
          <w:sz w:val="20"/>
        </w:rPr>
        <w:t>первого тома, объединявшего три книги) заканчивается Рождеством 1917 года. Зимой 1918</w:t>
      </w:r>
      <w:r w:rsidR="00651FB2" w:rsidRPr="00651FB2">
        <w:rPr>
          <w:rFonts w:ascii="Verdana" w:hAnsi="Verdana"/>
          <w:color w:val="000000"/>
          <w:sz w:val="20"/>
        </w:rPr>
        <w:t>-</w:t>
      </w:r>
      <w:r w:rsidRPr="00651FB2">
        <w:rPr>
          <w:rFonts w:ascii="Verdana" w:hAnsi="Verdana"/>
          <w:color w:val="000000"/>
          <w:sz w:val="20"/>
        </w:rPr>
        <w:t>го герои отправляются сначала в Киев, где попадают в переворот, затем подаются на север и чудом добираются до Москвы в замерзающем вагоне. События в Москве должны быть связаны с убийством Мирбаха, покушением на Ленина, эсеровским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мятежом</w:t>
      </w:r>
      <w:r w:rsidR="00651FB2" w:rsidRPr="00651FB2">
        <w:rPr>
          <w:rFonts w:ascii="Verdana" w:hAnsi="Verdana"/>
          <w:color w:val="000000"/>
          <w:sz w:val="20"/>
        </w:rPr>
        <w:t xml:space="preserve">» </w:t>
      </w:r>
      <w:r w:rsidRPr="00651FB2">
        <w:rPr>
          <w:rFonts w:ascii="Verdana" w:hAnsi="Verdana"/>
          <w:color w:val="000000"/>
          <w:sz w:val="20"/>
        </w:rPr>
        <w:t>и переплетением судеб персонажей романа и исторических персонажей. Этот том, который пока написан у меня до приезда в Москву, то есть на треть, должен завершаться альтернативой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иным режимом, иной историей. Будь я человеком разумным, бросил бы все и дописал эту книгу, тем более что грех ей лежать частично написанной больше пяти лет.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А вот дальше у меня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большая лакуна. Я знаю, что в ходе гражданской войны героям предстоит двинуться на Восток. Там снова судьба сведет их с Колчаком. Затем (географически) будут Монголия, Харбин, Тибет, Бирма. И возвращение в Россию.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Следующий шаг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уже написанный роман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Заповедник для академиков</w:t>
      </w:r>
      <w:r w:rsidR="00651FB2" w:rsidRPr="00651FB2">
        <w:rPr>
          <w:rFonts w:ascii="Verdana" w:hAnsi="Verdana"/>
          <w:color w:val="000000"/>
          <w:sz w:val="20"/>
        </w:rPr>
        <w:t>».</w:t>
      </w:r>
      <w:r w:rsidRPr="00651FB2">
        <w:rPr>
          <w:rFonts w:ascii="Verdana" w:hAnsi="Verdana"/>
          <w:color w:val="000000"/>
          <w:sz w:val="20"/>
        </w:rPr>
        <w:t xml:space="preserve"> Действие его охватывает середину тридцатых годов, а альтернатива дотягивается до 1939 года. Этот роман выйдет вскоре в АСТ.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По идее два или три романа должны быть связаны с событиями Второй мировой войны, причем не только у нас, но и на Дальнем Востоке. Отсюда повествование перетекает к драме Корейской войны и последним дням жизни Сталина, который не умрет (в альтернативе) в 1953 году, а протянет года два</w:t>
      </w:r>
      <w:r w:rsidR="00651FB2" w:rsidRPr="00651FB2">
        <w:rPr>
          <w:rFonts w:ascii="Verdana" w:hAnsi="Verdana"/>
          <w:color w:val="000000"/>
          <w:sz w:val="20"/>
        </w:rPr>
        <w:t>-</w:t>
      </w:r>
      <w:r w:rsidRPr="00651FB2">
        <w:rPr>
          <w:rFonts w:ascii="Verdana" w:hAnsi="Verdana"/>
          <w:color w:val="000000"/>
          <w:sz w:val="20"/>
        </w:rPr>
        <w:t>три, прежде чем его убьют дома. Он успеет выполнить некоторые свои замыслы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от переселения евреев до массовых казней.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Что дальше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не знаю. Может быть, заставлю героев промчаться сквозь тридцать лет в наше время.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Я подхватываю Андрея и Лидочку в начале 90</w:t>
      </w:r>
      <w:r w:rsidR="00651FB2" w:rsidRPr="00651FB2">
        <w:rPr>
          <w:rFonts w:ascii="Verdana" w:hAnsi="Verdana"/>
          <w:color w:val="000000"/>
          <w:sz w:val="20"/>
        </w:rPr>
        <w:t>-</w:t>
      </w:r>
      <w:r w:rsidRPr="00651FB2">
        <w:rPr>
          <w:rFonts w:ascii="Verdana" w:hAnsi="Verdana"/>
          <w:color w:val="000000"/>
          <w:sz w:val="20"/>
        </w:rPr>
        <w:t>х годов. И тут у меня возникает масса проблем, связанных с перепроизводством. У меня написано три детективных романа, где главное действующее лицо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Лидочка. Один из них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Усни, красавица</w:t>
      </w:r>
      <w:r w:rsidR="00651FB2" w:rsidRPr="00651FB2">
        <w:rPr>
          <w:rFonts w:ascii="Verdana" w:hAnsi="Verdana"/>
          <w:color w:val="000000"/>
          <w:sz w:val="20"/>
        </w:rPr>
        <w:t xml:space="preserve">» — </w:t>
      </w:r>
      <w:r w:rsidRPr="00651FB2">
        <w:rPr>
          <w:rFonts w:ascii="Verdana" w:hAnsi="Verdana"/>
          <w:color w:val="000000"/>
          <w:sz w:val="20"/>
        </w:rPr>
        <w:t>раза три уже выходил. Два еще не печатались. Я их придерживаю, потому что сам толком не понимаю, как они входят в ткань большого романа, в котором они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реалистическая часть. Соответственно романы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Таких не убивают</w:t>
      </w:r>
      <w:r w:rsidR="00651FB2" w:rsidRPr="00651FB2">
        <w:rPr>
          <w:rFonts w:ascii="Verdana" w:hAnsi="Verdana"/>
          <w:color w:val="000000"/>
          <w:sz w:val="20"/>
        </w:rPr>
        <w:t xml:space="preserve">» </w:t>
      </w:r>
      <w:r w:rsidRPr="00651FB2">
        <w:rPr>
          <w:rFonts w:ascii="Verdana" w:hAnsi="Verdana"/>
          <w:color w:val="000000"/>
          <w:sz w:val="20"/>
        </w:rPr>
        <w:t>и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Дом в Лондоне</w:t>
      </w:r>
      <w:r w:rsidR="00651FB2" w:rsidRPr="00651FB2">
        <w:rPr>
          <w:rFonts w:ascii="Verdana" w:hAnsi="Verdana"/>
          <w:color w:val="000000"/>
          <w:sz w:val="20"/>
        </w:rPr>
        <w:t xml:space="preserve">» </w:t>
      </w:r>
      <w:r w:rsidRPr="00651FB2">
        <w:rPr>
          <w:rFonts w:ascii="Verdana" w:hAnsi="Verdana"/>
          <w:color w:val="000000"/>
          <w:sz w:val="20"/>
        </w:rPr>
        <w:t>ждут, готовые, своей судьбы. Еще одна небольшая детективная повесть о Лидочке была напечатана года два назад в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Искателе</w:t>
      </w:r>
      <w:r w:rsidR="00651FB2" w:rsidRPr="00651FB2">
        <w:rPr>
          <w:rFonts w:ascii="Verdana" w:hAnsi="Verdana"/>
          <w:color w:val="000000"/>
          <w:sz w:val="20"/>
        </w:rPr>
        <w:t>» — «</w:t>
      </w:r>
      <w:r w:rsidRPr="00651FB2">
        <w:rPr>
          <w:rFonts w:ascii="Verdana" w:hAnsi="Verdana"/>
          <w:color w:val="000000"/>
          <w:sz w:val="20"/>
        </w:rPr>
        <w:t>Купидон через сорок лет</w:t>
      </w:r>
      <w:r w:rsidR="00651FB2" w:rsidRPr="00651FB2">
        <w:rPr>
          <w:rFonts w:ascii="Verdana" w:hAnsi="Verdana"/>
          <w:color w:val="000000"/>
          <w:sz w:val="20"/>
        </w:rPr>
        <w:t xml:space="preserve">» </w:t>
      </w:r>
      <w:r w:rsidRPr="00651FB2">
        <w:rPr>
          <w:rFonts w:ascii="Verdana" w:hAnsi="Verdana"/>
          <w:color w:val="000000"/>
          <w:sz w:val="20"/>
        </w:rPr>
        <w:t>(там, кажется, она именовалась просто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Купидоном</w:t>
      </w:r>
      <w:r w:rsidR="00651FB2" w:rsidRPr="00651FB2">
        <w:rPr>
          <w:rFonts w:ascii="Verdana" w:hAnsi="Verdana"/>
          <w:color w:val="000000"/>
          <w:sz w:val="20"/>
        </w:rPr>
        <w:t>»)</w:t>
      </w:r>
      <w:r w:rsidRPr="00651FB2">
        <w:rPr>
          <w:rFonts w:ascii="Verdana" w:hAnsi="Verdana"/>
          <w:color w:val="000000"/>
          <w:sz w:val="20"/>
        </w:rPr>
        <w:t>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Наконец, в прошлом году я дописал роман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Младенец Фрей</w:t>
      </w:r>
      <w:r w:rsidR="00651FB2" w:rsidRPr="00651FB2">
        <w:rPr>
          <w:rFonts w:ascii="Verdana" w:hAnsi="Verdana"/>
          <w:color w:val="000000"/>
          <w:sz w:val="20"/>
        </w:rPr>
        <w:t>»,</w:t>
      </w:r>
      <w:r w:rsidRPr="00651FB2">
        <w:rPr>
          <w:rFonts w:ascii="Verdana" w:hAnsi="Verdana"/>
          <w:color w:val="000000"/>
          <w:sz w:val="20"/>
        </w:rPr>
        <w:t xml:space="preserve"> глава из которого печаталась в свое время в покойном журнале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Мега</w:t>
      </w:r>
      <w:r w:rsidR="00651FB2" w:rsidRPr="00651FB2">
        <w:rPr>
          <w:rFonts w:ascii="Verdana" w:hAnsi="Verdana"/>
          <w:color w:val="000000"/>
          <w:sz w:val="20"/>
        </w:rPr>
        <w:t>».</w:t>
      </w:r>
      <w:r w:rsidRPr="00651FB2">
        <w:rPr>
          <w:rFonts w:ascii="Verdana" w:hAnsi="Verdana"/>
          <w:color w:val="000000"/>
          <w:sz w:val="20"/>
        </w:rPr>
        <w:t xml:space="preserve"> Дайджест романа только что напечатан в</w:t>
      </w:r>
      <w:r w:rsidR="00651FB2" w:rsidRPr="00651FB2">
        <w:rPr>
          <w:rFonts w:ascii="Verdana" w:hAnsi="Verdana"/>
          <w:color w:val="000000"/>
          <w:sz w:val="20"/>
        </w:rPr>
        <w:t xml:space="preserve"> «Мире „</w:t>
      </w:r>
      <w:r w:rsidRPr="00651FB2">
        <w:rPr>
          <w:rFonts w:ascii="Verdana" w:hAnsi="Verdana"/>
          <w:color w:val="000000"/>
          <w:sz w:val="20"/>
        </w:rPr>
        <w:t>Искателя</w:t>
      </w:r>
      <w:r w:rsidR="00651FB2" w:rsidRPr="00651FB2">
        <w:rPr>
          <w:rFonts w:ascii="Verdana" w:hAnsi="Verdana"/>
          <w:color w:val="000000"/>
          <w:sz w:val="20"/>
        </w:rPr>
        <w:t>“»,</w:t>
      </w:r>
      <w:r w:rsidRPr="00651FB2">
        <w:rPr>
          <w:rFonts w:ascii="Verdana" w:hAnsi="Verdana"/>
          <w:color w:val="000000"/>
          <w:sz w:val="20"/>
        </w:rPr>
        <w:t xml:space="preserve"> а целиком он ждет своей очереди в АСТ. Это тоже 1992 год.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Конечно, задача романа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переползти в будущее. Без этого пропадает запевка первых книг с паном Теодором и Управлением судьбами Земли. Мне не хотелось бы попадать в дебри теологии, но и сам я пока боюсь заглядывать за край времени.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Следовательно, у меня сейчас две задачи. Первая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дописать четвертую книгу. Вторая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на базе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 xml:space="preserve">Дома </w:t>
      </w:r>
      <w:r w:rsidRPr="00651FB2">
        <w:rPr>
          <w:rFonts w:ascii="Verdana" w:hAnsi="Verdana"/>
          <w:color w:val="000000"/>
          <w:sz w:val="20"/>
        </w:rPr>
        <w:lastRenderedPageBreak/>
        <w:t>в Лондоне</w:t>
      </w:r>
      <w:r w:rsidR="00651FB2" w:rsidRPr="00651FB2">
        <w:rPr>
          <w:rFonts w:ascii="Verdana" w:hAnsi="Verdana"/>
          <w:color w:val="000000"/>
          <w:sz w:val="20"/>
        </w:rPr>
        <w:t xml:space="preserve">» </w:t>
      </w:r>
      <w:r w:rsidRPr="00651FB2">
        <w:rPr>
          <w:rFonts w:ascii="Verdana" w:hAnsi="Verdana"/>
          <w:color w:val="000000"/>
          <w:sz w:val="20"/>
        </w:rPr>
        <w:t>сделать современный роман.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Ввиду того что я нарушил последовательность, под угрозой оказался сам принцип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Реки Хронос</w:t>
      </w:r>
      <w:r w:rsidR="00651FB2" w:rsidRPr="00651FB2">
        <w:rPr>
          <w:rFonts w:ascii="Verdana" w:hAnsi="Verdana"/>
          <w:color w:val="000000"/>
          <w:sz w:val="20"/>
        </w:rPr>
        <w:t xml:space="preserve">» — </w:t>
      </w:r>
      <w:r w:rsidRPr="00651FB2">
        <w:rPr>
          <w:rFonts w:ascii="Verdana" w:hAnsi="Verdana"/>
          <w:color w:val="000000"/>
          <w:sz w:val="20"/>
        </w:rPr>
        <w:t>многотомного романа. То есть первые три тома отвечают этим требованиям, и когда АСТ печатает их без указания номера (из коммерческих соображений), некоторые читатели попадают в глупое положение, не понимая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что автор хочет сказать в романе? А автор хотел только сказать, что этот роман</w:t>
      </w:r>
      <w:r w:rsidR="00651FB2" w:rsidRPr="00651FB2">
        <w:rPr>
          <w:rFonts w:ascii="Verdana" w:hAnsi="Verdana"/>
          <w:color w:val="000000"/>
          <w:sz w:val="20"/>
        </w:rPr>
        <w:t xml:space="preserve"> — </w:t>
      </w:r>
      <w:r w:rsidRPr="00651FB2">
        <w:rPr>
          <w:rFonts w:ascii="Verdana" w:hAnsi="Verdana"/>
          <w:color w:val="000000"/>
          <w:sz w:val="20"/>
        </w:rPr>
        <w:t>третья книга. Прочтите, пожалуйста, первые две!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Из</w:t>
      </w:r>
      <w:r w:rsidR="00651FB2" w:rsidRPr="00651FB2">
        <w:rPr>
          <w:rFonts w:ascii="Verdana" w:hAnsi="Verdana"/>
          <w:color w:val="000000"/>
          <w:sz w:val="20"/>
        </w:rPr>
        <w:t>-</w:t>
      </w:r>
      <w:r w:rsidRPr="00651FB2">
        <w:rPr>
          <w:rFonts w:ascii="Verdana" w:hAnsi="Verdana"/>
          <w:color w:val="000000"/>
          <w:sz w:val="20"/>
        </w:rPr>
        <w:t>за того, что я написал отдельно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Заповедник для академиков</w:t>
      </w:r>
      <w:r w:rsidR="00651FB2" w:rsidRPr="00651FB2">
        <w:rPr>
          <w:rFonts w:ascii="Verdana" w:hAnsi="Verdana"/>
          <w:color w:val="000000"/>
          <w:sz w:val="20"/>
        </w:rPr>
        <w:t xml:space="preserve">» </w:t>
      </w:r>
      <w:r w:rsidRPr="00651FB2">
        <w:rPr>
          <w:rFonts w:ascii="Verdana" w:hAnsi="Verdana"/>
          <w:color w:val="000000"/>
          <w:sz w:val="20"/>
        </w:rPr>
        <w:t>и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Младенца Фрея</w:t>
      </w:r>
      <w:r w:rsidR="00651FB2" w:rsidRPr="00651FB2">
        <w:rPr>
          <w:rFonts w:ascii="Verdana" w:hAnsi="Verdana"/>
          <w:color w:val="000000"/>
          <w:sz w:val="20"/>
        </w:rPr>
        <w:t>»,</w:t>
      </w:r>
      <w:r w:rsidRPr="00651FB2">
        <w:rPr>
          <w:rFonts w:ascii="Verdana" w:hAnsi="Verdana"/>
          <w:color w:val="000000"/>
          <w:sz w:val="20"/>
        </w:rPr>
        <w:t xml:space="preserve"> они потеряли право называться книгами в многотомнике. Из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сериала</w:t>
      </w:r>
      <w:r w:rsidR="00651FB2" w:rsidRPr="00651FB2">
        <w:rPr>
          <w:rFonts w:ascii="Verdana" w:hAnsi="Verdana"/>
          <w:color w:val="000000"/>
          <w:sz w:val="20"/>
        </w:rPr>
        <w:t xml:space="preserve">» </w:t>
      </w:r>
      <w:r w:rsidRPr="00651FB2">
        <w:rPr>
          <w:rFonts w:ascii="Verdana" w:hAnsi="Verdana"/>
          <w:color w:val="000000"/>
          <w:sz w:val="20"/>
        </w:rPr>
        <w:t>я переехал в</w:t>
      </w:r>
      <w:r w:rsidR="00651FB2" w:rsidRPr="00651FB2">
        <w:rPr>
          <w:rFonts w:ascii="Verdana" w:hAnsi="Verdana"/>
          <w:color w:val="000000"/>
          <w:sz w:val="20"/>
        </w:rPr>
        <w:t xml:space="preserve"> «</w:t>
      </w:r>
      <w:r w:rsidRPr="00651FB2">
        <w:rPr>
          <w:rFonts w:ascii="Verdana" w:hAnsi="Verdana"/>
          <w:color w:val="000000"/>
          <w:sz w:val="20"/>
        </w:rPr>
        <w:t>цикл</w:t>
      </w:r>
      <w:r w:rsidR="00651FB2" w:rsidRPr="00651FB2">
        <w:rPr>
          <w:rFonts w:ascii="Verdana" w:hAnsi="Verdana"/>
          <w:color w:val="000000"/>
          <w:sz w:val="20"/>
        </w:rPr>
        <w:t>»,</w:t>
      </w:r>
      <w:r w:rsidRPr="00651FB2">
        <w:rPr>
          <w:rFonts w:ascii="Verdana" w:hAnsi="Verdana"/>
          <w:color w:val="000000"/>
          <w:sz w:val="20"/>
        </w:rPr>
        <w:t xml:space="preserve"> подобный фильмам о Пуаро. Передо мной стоит неподъемная задача сведения отдельных книг в единое целое. А какой издатель это выдержит?</w:t>
      </w:r>
      <w:r w:rsidR="00651FB2" w:rsidRPr="00651FB2">
        <w:rPr>
          <w:rFonts w:ascii="Verdana" w:hAnsi="Verdana"/>
          <w:color w:val="000000"/>
          <w:sz w:val="20"/>
        </w:rPr>
        <w:t xml:space="preserve"> </w:t>
      </w:r>
      <w:r w:rsidRPr="00651FB2">
        <w:rPr>
          <w:rFonts w:ascii="Verdana" w:hAnsi="Verdana"/>
          <w:color w:val="000000"/>
          <w:sz w:val="20"/>
        </w:rPr>
        <w:t>Вот и вся ситуация. Спасибо за внимание.</w:t>
      </w:r>
    </w:p>
    <w:p w:rsidR="00472CFC" w:rsidRPr="00651FB2" w:rsidRDefault="00472CFC" w:rsidP="00651F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472CFC" w:rsidRPr="00651FB2" w:rsidSect="00651F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1FB2" w:rsidRDefault="00651FB2" w:rsidP="00651FB2">
      <w:r>
        <w:separator/>
      </w:r>
    </w:p>
  </w:endnote>
  <w:endnote w:type="continuationSeparator" w:id="0">
    <w:p w:rsidR="00651FB2" w:rsidRDefault="00651FB2" w:rsidP="0065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1FB2" w:rsidRDefault="00651FB2" w:rsidP="00DB50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51FB2" w:rsidRDefault="00651FB2" w:rsidP="00651F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1FB2" w:rsidRPr="00651FB2" w:rsidRDefault="00651FB2" w:rsidP="00651FB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51FB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1FB2" w:rsidRDefault="00651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1FB2" w:rsidRDefault="00651FB2" w:rsidP="00651FB2">
      <w:r>
        <w:separator/>
      </w:r>
    </w:p>
  </w:footnote>
  <w:footnote w:type="continuationSeparator" w:id="0">
    <w:p w:rsidR="00651FB2" w:rsidRDefault="00651FB2" w:rsidP="00651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1FB2" w:rsidRDefault="00651F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1FB2" w:rsidRPr="00651FB2" w:rsidRDefault="00651FB2" w:rsidP="00651FB2">
    <w:pPr>
      <w:pStyle w:val="Header"/>
      <w:ind w:firstLine="0"/>
      <w:rPr>
        <w:rFonts w:ascii="Arial" w:hAnsi="Arial" w:cs="Arial"/>
        <w:color w:val="999999"/>
        <w:sz w:val="20"/>
      </w:rPr>
    </w:pPr>
    <w:r w:rsidRPr="00651FB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1FB2" w:rsidRDefault="00651F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A6B1F"/>
    <w:rsid w:val="00472CFC"/>
    <w:rsid w:val="00651FB2"/>
    <w:rsid w:val="00DA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7C6DECCB-9343-42B5-9493-7A01AED2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51FB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1FB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51FB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1FB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51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793</Words>
  <Characters>4360</Characters>
  <Application>Microsoft Office Word</Application>
  <DocSecurity>0</DocSecurity>
  <Lines>70</Lines>
  <Paragraphs>3</Paragraphs>
  <ScaleCrop>false</ScaleCrop>
  <Manager>Andrey Piskunov</Manager>
  <Company>Библиотека «Артефакт»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«Река Хронос» — от истока — к устью</dc:title>
  <dc:subject/>
  <dc:creator>Кир Булычев</dc:creator>
  <cp:keywords/>
  <dc:description/>
  <cp:lastModifiedBy>Andrey Piskunov</cp:lastModifiedBy>
  <cp:revision>2</cp:revision>
  <dcterms:created xsi:type="dcterms:W3CDTF">2025-08-07T04:27:00Z</dcterms:created>
  <dcterms:modified xsi:type="dcterms:W3CDTF">2025-08-07T04:27:00Z</dcterms:modified>
  <cp:category/>
</cp:coreProperties>
</file>